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AB868" w14:textId="77777777" w:rsidR="00345175" w:rsidRDefault="00345175" w:rsidP="00345175">
      <w:pPr>
        <w:pStyle w:val="HTMLBody"/>
        <w:jc w:val="center"/>
        <w:rPr>
          <w:rFonts w:cs="Arial"/>
          <w:b/>
          <w:bCs/>
          <w:sz w:val="28"/>
        </w:rPr>
      </w:pPr>
      <w:r w:rsidRPr="00345175"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3AFD266B" wp14:editId="1CB7A2ED">
            <wp:simplePos x="0" y="0"/>
            <wp:positionH relativeFrom="column">
              <wp:posOffset>-314325</wp:posOffset>
            </wp:positionH>
            <wp:positionV relativeFrom="paragraph">
              <wp:posOffset>-742950</wp:posOffset>
            </wp:positionV>
            <wp:extent cx="1516380" cy="438150"/>
            <wp:effectExtent l="0" t="0" r="7620" b="0"/>
            <wp:wrapNone/>
            <wp:docPr id="2" name="Picture 2" descr="File:Leeds University logo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Leeds University logo.sv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5175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4BF21F96" wp14:editId="22B28DE4">
            <wp:simplePos x="0" y="0"/>
            <wp:positionH relativeFrom="column">
              <wp:posOffset>4467225</wp:posOffset>
            </wp:positionH>
            <wp:positionV relativeFrom="paragraph">
              <wp:posOffset>-666750</wp:posOffset>
            </wp:positionV>
            <wp:extent cx="1971675" cy="407035"/>
            <wp:effectExtent l="0" t="0" r="9525" b="0"/>
            <wp:wrapNone/>
            <wp:docPr id="8" name="Picture 8" descr="NERC long black and wh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RC long black and whit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5175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6FA39D9" wp14:editId="388A0164">
            <wp:simplePos x="0" y="0"/>
            <wp:positionH relativeFrom="column">
              <wp:posOffset>1790700</wp:posOffset>
            </wp:positionH>
            <wp:positionV relativeFrom="paragraph">
              <wp:posOffset>-628650</wp:posOffset>
            </wp:positionV>
            <wp:extent cx="2085975" cy="378460"/>
            <wp:effectExtent l="0" t="0" r="9525" b="2540"/>
            <wp:wrapNone/>
            <wp:docPr id="7" name="Picture 7" descr="The University of York logo in the correct colour and propor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University of York logo in the correct colour and proportio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1254D" w14:textId="77777777" w:rsidR="00345175" w:rsidRDefault="00345175" w:rsidP="00345175">
      <w:pPr>
        <w:pStyle w:val="HTMLBody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Leeds-York Doctoral Training Partnership (DTP)</w:t>
      </w:r>
    </w:p>
    <w:p w14:paraId="7650EBA9" w14:textId="77777777" w:rsidR="00345175" w:rsidRDefault="00345175" w:rsidP="00345175">
      <w:pPr>
        <w:pStyle w:val="HTMLBody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Application for Research Experience Placements Scheme (‘REP’)</w:t>
      </w:r>
    </w:p>
    <w:p w14:paraId="196DB9CB" w14:textId="77777777" w:rsidR="00345175" w:rsidRDefault="00345175" w:rsidP="00345175">
      <w:pPr>
        <w:pStyle w:val="HTMLBody"/>
        <w:jc w:val="center"/>
        <w:rPr>
          <w:rFonts w:cs="Arial"/>
          <w:b/>
          <w:bCs/>
          <w:sz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1198"/>
        <w:gridCol w:w="1134"/>
        <w:gridCol w:w="1328"/>
        <w:gridCol w:w="5051"/>
      </w:tblGrid>
      <w:tr w:rsidR="00345175" w14:paraId="13D8BDF3" w14:textId="77777777" w:rsidTr="00840857">
        <w:trPr>
          <w:trHeight w:val="232"/>
        </w:trPr>
        <w:tc>
          <w:tcPr>
            <w:tcW w:w="4077" w:type="dxa"/>
            <w:gridSpan w:val="3"/>
          </w:tcPr>
          <w:p w14:paraId="217D5CEA" w14:textId="77777777" w:rsidR="00345175" w:rsidRPr="00A51C6E" w:rsidRDefault="00345175" w:rsidP="00840857">
            <w:pPr>
              <w:pStyle w:val="HTMLBody"/>
              <w:spacing w:before="120" w:after="120"/>
              <w:rPr>
                <w:rFonts w:cs="Arial"/>
                <w:bCs/>
                <w:sz w:val="22"/>
                <w:szCs w:val="22"/>
              </w:rPr>
            </w:pPr>
            <w:r w:rsidRPr="00A51C6E">
              <w:rPr>
                <w:rFonts w:cs="Arial"/>
                <w:bCs/>
                <w:sz w:val="22"/>
                <w:szCs w:val="22"/>
              </w:rPr>
              <w:t>Student’s full name</w:t>
            </w:r>
          </w:p>
        </w:tc>
        <w:tc>
          <w:tcPr>
            <w:tcW w:w="6379" w:type="dxa"/>
            <w:gridSpan w:val="2"/>
          </w:tcPr>
          <w:p w14:paraId="61625160" w14:textId="77777777" w:rsidR="00345175" w:rsidRPr="00A51C6E" w:rsidRDefault="00345175" w:rsidP="00840857">
            <w:pPr>
              <w:pStyle w:val="HTMLBody"/>
              <w:rPr>
                <w:rFonts w:cs="Arial"/>
                <w:bCs/>
                <w:sz w:val="22"/>
                <w:szCs w:val="22"/>
              </w:rPr>
            </w:pPr>
          </w:p>
        </w:tc>
      </w:tr>
      <w:tr w:rsidR="00345175" w14:paraId="6E511AFE" w14:textId="77777777" w:rsidTr="00840857">
        <w:trPr>
          <w:trHeight w:val="230"/>
        </w:trPr>
        <w:tc>
          <w:tcPr>
            <w:tcW w:w="4077" w:type="dxa"/>
            <w:gridSpan w:val="3"/>
          </w:tcPr>
          <w:p w14:paraId="7CFBC03B" w14:textId="77777777" w:rsidR="00345175" w:rsidRPr="00A51C6E" w:rsidRDefault="00345175" w:rsidP="00840857">
            <w:pPr>
              <w:pStyle w:val="HTMLBody"/>
              <w:spacing w:before="120" w:after="120"/>
              <w:rPr>
                <w:rFonts w:cs="Arial"/>
                <w:bCs/>
                <w:sz w:val="22"/>
                <w:szCs w:val="22"/>
              </w:rPr>
            </w:pPr>
            <w:r w:rsidRPr="00A51C6E">
              <w:rPr>
                <w:rFonts w:cs="Arial"/>
                <w:bCs/>
                <w:sz w:val="22"/>
                <w:szCs w:val="22"/>
              </w:rPr>
              <w:t>Nationality</w:t>
            </w:r>
          </w:p>
        </w:tc>
        <w:tc>
          <w:tcPr>
            <w:tcW w:w="6379" w:type="dxa"/>
            <w:gridSpan w:val="2"/>
          </w:tcPr>
          <w:p w14:paraId="610A9709" w14:textId="77777777" w:rsidR="00345175" w:rsidRPr="00A51C6E" w:rsidRDefault="00345175" w:rsidP="00840857">
            <w:pPr>
              <w:pStyle w:val="HTMLBody"/>
              <w:rPr>
                <w:rFonts w:cs="Arial"/>
                <w:bCs/>
                <w:sz w:val="22"/>
                <w:szCs w:val="22"/>
              </w:rPr>
            </w:pPr>
          </w:p>
        </w:tc>
      </w:tr>
      <w:tr w:rsidR="00345175" w14:paraId="792804C3" w14:textId="77777777" w:rsidTr="00840857">
        <w:trPr>
          <w:trHeight w:val="230"/>
        </w:trPr>
        <w:tc>
          <w:tcPr>
            <w:tcW w:w="4077" w:type="dxa"/>
            <w:gridSpan w:val="3"/>
          </w:tcPr>
          <w:p w14:paraId="3885839A" w14:textId="77777777" w:rsidR="00345175" w:rsidRPr="00A51C6E" w:rsidRDefault="00345175" w:rsidP="00840857">
            <w:pPr>
              <w:pStyle w:val="HTMLBody"/>
              <w:spacing w:before="120" w:after="120"/>
              <w:rPr>
                <w:rFonts w:cs="Arial"/>
                <w:bCs/>
                <w:sz w:val="22"/>
                <w:szCs w:val="22"/>
              </w:rPr>
            </w:pPr>
            <w:r w:rsidRPr="00A51C6E">
              <w:rPr>
                <w:rFonts w:cs="Arial"/>
                <w:bCs/>
                <w:sz w:val="22"/>
                <w:szCs w:val="22"/>
              </w:rPr>
              <w:t>Student ID</w:t>
            </w:r>
          </w:p>
        </w:tc>
        <w:tc>
          <w:tcPr>
            <w:tcW w:w="6379" w:type="dxa"/>
            <w:gridSpan w:val="2"/>
          </w:tcPr>
          <w:p w14:paraId="75167233" w14:textId="77777777" w:rsidR="00345175" w:rsidRPr="00A51C6E" w:rsidRDefault="00345175" w:rsidP="00840857">
            <w:pPr>
              <w:pStyle w:val="HTMLBody"/>
              <w:rPr>
                <w:rFonts w:cs="Arial"/>
                <w:bCs/>
                <w:sz w:val="22"/>
                <w:szCs w:val="22"/>
              </w:rPr>
            </w:pPr>
          </w:p>
        </w:tc>
      </w:tr>
      <w:tr w:rsidR="00345175" w14:paraId="0D82A5F1" w14:textId="77777777" w:rsidTr="00840857">
        <w:trPr>
          <w:trHeight w:val="230"/>
        </w:trPr>
        <w:tc>
          <w:tcPr>
            <w:tcW w:w="4077" w:type="dxa"/>
            <w:gridSpan w:val="3"/>
          </w:tcPr>
          <w:p w14:paraId="0F4B9EF5" w14:textId="77777777" w:rsidR="00345175" w:rsidRPr="00A51C6E" w:rsidRDefault="00345175" w:rsidP="00840857">
            <w:pPr>
              <w:pStyle w:val="HTMLBody"/>
              <w:spacing w:before="120" w:after="120"/>
              <w:rPr>
                <w:rFonts w:cs="Arial"/>
                <w:bCs/>
                <w:sz w:val="22"/>
                <w:szCs w:val="22"/>
              </w:rPr>
            </w:pPr>
            <w:r w:rsidRPr="00A51C6E">
              <w:rPr>
                <w:rFonts w:cs="Arial"/>
                <w:bCs/>
                <w:sz w:val="22"/>
                <w:szCs w:val="22"/>
              </w:rPr>
              <w:t>University</w:t>
            </w:r>
          </w:p>
        </w:tc>
        <w:tc>
          <w:tcPr>
            <w:tcW w:w="6379" w:type="dxa"/>
            <w:gridSpan w:val="2"/>
          </w:tcPr>
          <w:p w14:paraId="631DE90E" w14:textId="77777777" w:rsidR="00345175" w:rsidRPr="00A51C6E" w:rsidRDefault="00345175" w:rsidP="00840857">
            <w:pPr>
              <w:pStyle w:val="HTMLBody"/>
              <w:rPr>
                <w:rFonts w:cs="Arial"/>
                <w:bCs/>
                <w:sz w:val="22"/>
                <w:szCs w:val="22"/>
              </w:rPr>
            </w:pPr>
          </w:p>
        </w:tc>
      </w:tr>
      <w:tr w:rsidR="00345175" w14:paraId="5D80F125" w14:textId="77777777" w:rsidTr="00840857">
        <w:trPr>
          <w:trHeight w:val="230"/>
        </w:trPr>
        <w:tc>
          <w:tcPr>
            <w:tcW w:w="4077" w:type="dxa"/>
            <w:gridSpan w:val="3"/>
          </w:tcPr>
          <w:p w14:paraId="6824B895" w14:textId="77777777" w:rsidR="00345175" w:rsidRPr="00A51C6E" w:rsidRDefault="00345175" w:rsidP="00840857">
            <w:pPr>
              <w:pStyle w:val="HTMLBody"/>
              <w:spacing w:before="120" w:after="120"/>
              <w:rPr>
                <w:rFonts w:cs="Arial"/>
                <w:bCs/>
                <w:sz w:val="22"/>
                <w:szCs w:val="22"/>
              </w:rPr>
            </w:pPr>
            <w:r w:rsidRPr="00A51C6E">
              <w:rPr>
                <w:rFonts w:cs="Arial"/>
                <w:bCs/>
                <w:sz w:val="22"/>
                <w:szCs w:val="22"/>
              </w:rPr>
              <w:t>Department/School</w:t>
            </w:r>
          </w:p>
        </w:tc>
        <w:tc>
          <w:tcPr>
            <w:tcW w:w="6379" w:type="dxa"/>
            <w:gridSpan w:val="2"/>
          </w:tcPr>
          <w:p w14:paraId="63CA2882" w14:textId="77777777" w:rsidR="00345175" w:rsidRPr="00A51C6E" w:rsidRDefault="00345175" w:rsidP="00840857">
            <w:pPr>
              <w:pStyle w:val="HTMLBody"/>
              <w:rPr>
                <w:rFonts w:cs="Arial"/>
                <w:bCs/>
                <w:sz w:val="22"/>
                <w:szCs w:val="22"/>
              </w:rPr>
            </w:pPr>
          </w:p>
        </w:tc>
      </w:tr>
      <w:tr w:rsidR="00345175" w14:paraId="4B4DCB46" w14:textId="77777777" w:rsidTr="00840857">
        <w:trPr>
          <w:trHeight w:val="230"/>
        </w:trPr>
        <w:tc>
          <w:tcPr>
            <w:tcW w:w="4077" w:type="dxa"/>
            <w:gridSpan w:val="3"/>
          </w:tcPr>
          <w:p w14:paraId="36B00430" w14:textId="77777777" w:rsidR="00345175" w:rsidRPr="00A51C6E" w:rsidRDefault="00345175" w:rsidP="00840857">
            <w:pPr>
              <w:pStyle w:val="HTMLBody"/>
              <w:spacing w:before="120" w:after="120"/>
              <w:rPr>
                <w:rFonts w:cs="Arial"/>
                <w:bCs/>
                <w:sz w:val="22"/>
                <w:szCs w:val="22"/>
              </w:rPr>
            </w:pPr>
            <w:r w:rsidRPr="00A51C6E">
              <w:rPr>
                <w:rFonts w:cs="Arial"/>
                <w:bCs/>
                <w:sz w:val="22"/>
                <w:szCs w:val="22"/>
              </w:rPr>
              <w:t>Degree currently studying</w:t>
            </w:r>
            <w:r>
              <w:rPr>
                <w:rFonts w:cs="Arial"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eg</w:t>
            </w:r>
            <w:proofErr w:type="spellEnd"/>
            <w:r>
              <w:rPr>
                <w:rFonts w:cs="Arial"/>
                <w:bCs/>
                <w:sz w:val="22"/>
                <w:szCs w:val="22"/>
              </w:rPr>
              <w:t>, Bachelors, Integrated Masters)</w:t>
            </w:r>
            <w:r w:rsidRPr="00A51C6E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79" w:type="dxa"/>
            <w:gridSpan w:val="2"/>
          </w:tcPr>
          <w:p w14:paraId="199D86EC" w14:textId="77777777" w:rsidR="00345175" w:rsidRPr="00A51C6E" w:rsidRDefault="00345175" w:rsidP="00840857">
            <w:pPr>
              <w:pStyle w:val="HTMLBody"/>
              <w:rPr>
                <w:rFonts w:cs="Arial"/>
                <w:bCs/>
                <w:sz w:val="22"/>
                <w:szCs w:val="22"/>
              </w:rPr>
            </w:pPr>
          </w:p>
        </w:tc>
      </w:tr>
      <w:tr w:rsidR="00345175" w14:paraId="4094984E" w14:textId="77777777" w:rsidTr="00840857">
        <w:trPr>
          <w:trHeight w:val="230"/>
        </w:trPr>
        <w:tc>
          <w:tcPr>
            <w:tcW w:w="4077" w:type="dxa"/>
            <w:gridSpan w:val="3"/>
          </w:tcPr>
          <w:p w14:paraId="027C1779" w14:textId="77777777" w:rsidR="00345175" w:rsidRPr="00A51C6E" w:rsidRDefault="00345175" w:rsidP="00840857">
            <w:pPr>
              <w:pStyle w:val="HTMLBody"/>
              <w:spacing w:before="120" w:after="12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Degree subject</w:t>
            </w:r>
          </w:p>
        </w:tc>
        <w:tc>
          <w:tcPr>
            <w:tcW w:w="6379" w:type="dxa"/>
            <w:gridSpan w:val="2"/>
          </w:tcPr>
          <w:p w14:paraId="6D9D24AB" w14:textId="77777777" w:rsidR="00345175" w:rsidRPr="00A51C6E" w:rsidRDefault="00345175" w:rsidP="00840857">
            <w:pPr>
              <w:pStyle w:val="HTMLBody"/>
              <w:rPr>
                <w:rFonts w:cs="Arial"/>
                <w:bCs/>
                <w:sz w:val="22"/>
                <w:szCs w:val="22"/>
              </w:rPr>
            </w:pPr>
          </w:p>
        </w:tc>
      </w:tr>
      <w:tr w:rsidR="00345175" w14:paraId="375269D2" w14:textId="77777777" w:rsidTr="00840857">
        <w:trPr>
          <w:trHeight w:val="230"/>
        </w:trPr>
        <w:tc>
          <w:tcPr>
            <w:tcW w:w="4077" w:type="dxa"/>
            <w:gridSpan w:val="3"/>
          </w:tcPr>
          <w:p w14:paraId="1FA3AD33" w14:textId="77777777" w:rsidR="00345175" w:rsidRPr="00A51C6E" w:rsidRDefault="00345175" w:rsidP="00840857">
            <w:pPr>
              <w:pStyle w:val="HTMLBody"/>
              <w:spacing w:before="120" w:after="120"/>
              <w:rPr>
                <w:rFonts w:cs="Arial"/>
                <w:bCs/>
                <w:sz w:val="22"/>
                <w:szCs w:val="22"/>
              </w:rPr>
            </w:pPr>
            <w:r w:rsidRPr="00A51C6E">
              <w:rPr>
                <w:rFonts w:cs="Arial"/>
                <w:bCs/>
                <w:sz w:val="22"/>
                <w:szCs w:val="22"/>
              </w:rPr>
              <w:t>Start date of current degree</w:t>
            </w:r>
          </w:p>
        </w:tc>
        <w:tc>
          <w:tcPr>
            <w:tcW w:w="6379" w:type="dxa"/>
            <w:gridSpan w:val="2"/>
          </w:tcPr>
          <w:p w14:paraId="65382E3B" w14:textId="77777777" w:rsidR="00345175" w:rsidRPr="00A51C6E" w:rsidRDefault="00345175" w:rsidP="00840857">
            <w:pPr>
              <w:pStyle w:val="HTMLBody"/>
              <w:rPr>
                <w:rFonts w:cs="Arial"/>
                <w:bCs/>
                <w:sz w:val="22"/>
                <w:szCs w:val="22"/>
              </w:rPr>
            </w:pPr>
          </w:p>
        </w:tc>
      </w:tr>
      <w:tr w:rsidR="00345175" w14:paraId="224C96F0" w14:textId="77777777" w:rsidTr="00840857">
        <w:trPr>
          <w:trHeight w:val="230"/>
        </w:trPr>
        <w:tc>
          <w:tcPr>
            <w:tcW w:w="4077" w:type="dxa"/>
            <w:gridSpan w:val="3"/>
          </w:tcPr>
          <w:p w14:paraId="6FB275B4" w14:textId="77777777" w:rsidR="00345175" w:rsidRPr="00A51C6E" w:rsidRDefault="00345175" w:rsidP="00840857">
            <w:pPr>
              <w:pStyle w:val="HTMLBody"/>
              <w:spacing w:before="120" w:after="120"/>
              <w:rPr>
                <w:rFonts w:cs="Arial"/>
                <w:bCs/>
                <w:sz w:val="22"/>
                <w:szCs w:val="22"/>
              </w:rPr>
            </w:pPr>
            <w:r w:rsidRPr="00A51C6E">
              <w:rPr>
                <w:rFonts w:cs="Arial"/>
                <w:bCs/>
                <w:sz w:val="22"/>
                <w:szCs w:val="22"/>
              </w:rPr>
              <w:t>Proposed end date of degree</w:t>
            </w:r>
          </w:p>
        </w:tc>
        <w:tc>
          <w:tcPr>
            <w:tcW w:w="6379" w:type="dxa"/>
            <w:gridSpan w:val="2"/>
          </w:tcPr>
          <w:p w14:paraId="2C5A611E" w14:textId="77777777" w:rsidR="00345175" w:rsidRPr="00A51C6E" w:rsidRDefault="00345175" w:rsidP="00840857">
            <w:pPr>
              <w:pStyle w:val="HTMLBody"/>
              <w:rPr>
                <w:rFonts w:cs="Arial"/>
                <w:bCs/>
                <w:sz w:val="22"/>
                <w:szCs w:val="22"/>
              </w:rPr>
            </w:pPr>
          </w:p>
        </w:tc>
      </w:tr>
      <w:tr w:rsidR="00DB1496" w14:paraId="52D71396" w14:textId="77777777" w:rsidTr="00840857">
        <w:trPr>
          <w:trHeight w:val="230"/>
        </w:trPr>
        <w:tc>
          <w:tcPr>
            <w:tcW w:w="4077" w:type="dxa"/>
            <w:gridSpan w:val="3"/>
          </w:tcPr>
          <w:p w14:paraId="38DCEB29" w14:textId="20173D35" w:rsidR="00DB1496" w:rsidRPr="00A51C6E" w:rsidRDefault="00DB1496" w:rsidP="00840857">
            <w:pPr>
              <w:pStyle w:val="HTMLBody"/>
              <w:spacing w:before="120" w:after="12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Predicted degree classification/grade</w:t>
            </w:r>
          </w:p>
        </w:tc>
        <w:tc>
          <w:tcPr>
            <w:tcW w:w="6379" w:type="dxa"/>
            <w:gridSpan w:val="2"/>
          </w:tcPr>
          <w:p w14:paraId="0E3643E3" w14:textId="77777777" w:rsidR="00DB1496" w:rsidRPr="00A51C6E" w:rsidRDefault="00DB1496" w:rsidP="00840857">
            <w:pPr>
              <w:pStyle w:val="HTMLBody"/>
              <w:rPr>
                <w:rFonts w:cs="Arial"/>
                <w:bCs/>
                <w:sz w:val="22"/>
                <w:szCs w:val="22"/>
              </w:rPr>
            </w:pPr>
          </w:p>
        </w:tc>
      </w:tr>
      <w:tr w:rsidR="00345175" w14:paraId="5233D39C" w14:textId="77777777" w:rsidTr="00840857">
        <w:trPr>
          <w:trHeight w:val="230"/>
        </w:trPr>
        <w:tc>
          <w:tcPr>
            <w:tcW w:w="4077" w:type="dxa"/>
            <w:gridSpan w:val="3"/>
          </w:tcPr>
          <w:p w14:paraId="6F474343" w14:textId="77777777" w:rsidR="00345175" w:rsidRPr="00A51C6E" w:rsidRDefault="00345175" w:rsidP="00840857">
            <w:pPr>
              <w:pStyle w:val="HTMLBody"/>
              <w:spacing w:before="120" w:after="12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Email address</w:t>
            </w:r>
          </w:p>
        </w:tc>
        <w:tc>
          <w:tcPr>
            <w:tcW w:w="6379" w:type="dxa"/>
            <w:gridSpan w:val="2"/>
          </w:tcPr>
          <w:p w14:paraId="1BEC4586" w14:textId="77777777" w:rsidR="00345175" w:rsidRPr="00A51C6E" w:rsidRDefault="00345175" w:rsidP="00840857">
            <w:pPr>
              <w:pStyle w:val="HTMLBody"/>
              <w:rPr>
                <w:rFonts w:cs="Arial"/>
                <w:bCs/>
                <w:sz w:val="22"/>
                <w:szCs w:val="22"/>
              </w:rPr>
            </w:pPr>
          </w:p>
        </w:tc>
      </w:tr>
      <w:tr w:rsidR="00345175" w14:paraId="1459F960" w14:textId="77777777" w:rsidTr="00840857">
        <w:trPr>
          <w:trHeight w:val="74"/>
        </w:trPr>
        <w:tc>
          <w:tcPr>
            <w:tcW w:w="10456" w:type="dxa"/>
            <w:gridSpan w:val="5"/>
            <w:shd w:val="clear" w:color="auto" w:fill="BFBFBF"/>
          </w:tcPr>
          <w:p w14:paraId="2949EEC6" w14:textId="77777777" w:rsidR="00345175" w:rsidRPr="00A51C6E" w:rsidRDefault="00345175" w:rsidP="00840857">
            <w:pPr>
              <w:pStyle w:val="HTMLBody"/>
              <w:rPr>
                <w:rFonts w:cs="Arial"/>
                <w:bCs/>
                <w:sz w:val="8"/>
                <w:szCs w:val="8"/>
              </w:rPr>
            </w:pPr>
          </w:p>
        </w:tc>
      </w:tr>
      <w:tr w:rsidR="00345175" w14:paraId="5E7607F5" w14:textId="77777777" w:rsidTr="00840857">
        <w:tc>
          <w:tcPr>
            <w:tcW w:w="1745" w:type="dxa"/>
          </w:tcPr>
          <w:p w14:paraId="5AC08A60" w14:textId="77777777" w:rsidR="00345175" w:rsidRPr="00A51C6E" w:rsidRDefault="00345175" w:rsidP="00840857">
            <w:pPr>
              <w:pStyle w:val="HTMLBody"/>
              <w:spacing w:before="120" w:after="120"/>
              <w:rPr>
                <w:rFonts w:cs="Arial"/>
                <w:bCs/>
                <w:sz w:val="22"/>
                <w:szCs w:val="22"/>
              </w:rPr>
            </w:pPr>
            <w:r w:rsidRPr="00A51C6E">
              <w:rPr>
                <w:rFonts w:cs="Arial"/>
                <w:bCs/>
                <w:sz w:val="22"/>
                <w:szCs w:val="22"/>
              </w:rPr>
              <w:t>Project:</w:t>
            </w:r>
          </w:p>
        </w:tc>
        <w:tc>
          <w:tcPr>
            <w:tcW w:w="8711" w:type="dxa"/>
            <w:gridSpan w:val="4"/>
          </w:tcPr>
          <w:p w14:paraId="27896F0D" w14:textId="77777777" w:rsidR="00345175" w:rsidRPr="00A51C6E" w:rsidRDefault="00345175" w:rsidP="00840857">
            <w:pPr>
              <w:pStyle w:val="HTMLBody"/>
              <w:spacing w:before="120" w:after="120"/>
              <w:rPr>
                <w:rFonts w:cs="Arial"/>
                <w:bCs/>
                <w:sz w:val="22"/>
                <w:szCs w:val="22"/>
              </w:rPr>
            </w:pPr>
          </w:p>
        </w:tc>
      </w:tr>
      <w:tr w:rsidR="00345175" w14:paraId="2BEDA9B1" w14:textId="77777777" w:rsidTr="00840857">
        <w:tc>
          <w:tcPr>
            <w:tcW w:w="1745" w:type="dxa"/>
          </w:tcPr>
          <w:p w14:paraId="711C31B8" w14:textId="77777777" w:rsidR="00345175" w:rsidRPr="00A51C6E" w:rsidRDefault="00345175" w:rsidP="00840857">
            <w:pPr>
              <w:pStyle w:val="HTMLBody"/>
              <w:spacing w:before="120" w:after="120"/>
              <w:rPr>
                <w:rFonts w:cs="Arial"/>
                <w:bCs/>
                <w:sz w:val="22"/>
                <w:szCs w:val="22"/>
              </w:rPr>
            </w:pPr>
            <w:r w:rsidRPr="00A51C6E">
              <w:rPr>
                <w:rFonts w:cs="Arial"/>
                <w:bCs/>
                <w:sz w:val="22"/>
                <w:szCs w:val="22"/>
              </w:rPr>
              <w:t>Supervisor</w:t>
            </w:r>
          </w:p>
        </w:tc>
        <w:tc>
          <w:tcPr>
            <w:tcW w:w="8711" w:type="dxa"/>
            <w:gridSpan w:val="4"/>
          </w:tcPr>
          <w:p w14:paraId="61AC5960" w14:textId="77777777" w:rsidR="00345175" w:rsidRPr="00A51C6E" w:rsidRDefault="00345175" w:rsidP="00840857">
            <w:pPr>
              <w:pStyle w:val="HTMLBody"/>
              <w:spacing w:before="120" w:after="120"/>
              <w:rPr>
                <w:rFonts w:cs="Arial"/>
                <w:bCs/>
                <w:sz w:val="22"/>
                <w:szCs w:val="22"/>
              </w:rPr>
            </w:pPr>
          </w:p>
        </w:tc>
      </w:tr>
      <w:tr w:rsidR="00345175" w14:paraId="5E6E248B" w14:textId="77777777" w:rsidTr="00840857">
        <w:tc>
          <w:tcPr>
            <w:tcW w:w="10456" w:type="dxa"/>
            <w:gridSpan w:val="5"/>
          </w:tcPr>
          <w:p w14:paraId="5793C1C4" w14:textId="77777777" w:rsidR="00345175" w:rsidRPr="00A51C6E" w:rsidRDefault="00345175" w:rsidP="00840857">
            <w:pPr>
              <w:pStyle w:val="HTMLBody"/>
              <w:spacing w:before="120" w:after="120"/>
              <w:rPr>
                <w:rFonts w:cs="Arial"/>
                <w:bCs/>
                <w:sz w:val="22"/>
                <w:szCs w:val="22"/>
              </w:rPr>
            </w:pPr>
            <w:r w:rsidRPr="00A51C6E">
              <w:rPr>
                <w:rFonts w:cs="Arial"/>
                <w:bCs/>
                <w:sz w:val="22"/>
                <w:szCs w:val="22"/>
              </w:rPr>
              <w:t>Why are you interested in this project (max 500 words):</w:t>
            </w:r>
          </w:p>
          <w:p w14:paraId="5A7D6D91" w14:textId="77777777" w:rsidR="00345175" w:rsidRPr="00A51C6E" w:rsidRDefault="00345175" w:rsidP="00840857">
            <w:pPr>
              <w:pStyle w:val="HTMLBody"/>
              <w:spacing w:before="120" w:after="120"/>
              <w:rPr>
                <w:rFonts w:cs="Arial"/>
                <w:bCs/>
                <w:sz w:val="22"/>
                <w:szCs w:val="22"/>
              </w:rPr>
            </w:pPr>
          </w:p>
          <w:p w14:paraId="18E14D10" w14:textId="77777777" w:rsidR="00345175" w:rsidRPr="00A51C6E" w:rsidRDefault="00345175" w:rsidP="00840857">
            <w:pPr>
              <w:pStyle w:val="HTMLBody"/>
              <w:spacing w:before="120" w:after="120"/>
              <w:rPr>
                <w:rFonts w:cs="Arial"/>
                <w:bCs/>
                <w:sz w:val="22"/>
                <w:szCs w:val="22"/>
              </w:rPr>
            </w:pPr>
          </w:p>
          <w:p w14:paraId="16561C2F" w14:textId="77777777" w:rsidR="00345175" w:rsidRPr="00A51C6E" w:rsidRDefault="00345175" w:rsidP="00840857">
            <w:pPr>
              <w:pStyle w:val="HTMLBody"/>
              <w:spacing w:before="120" w:after="120"/>
              <w:rPr>
                <w:rFonts w:cs="Arial"/>
                <w:bCs/>
                <w:sz w:val="22"/>
                <w:szCs w:val="22"/>
              </w:rPr>
            </w:pPr>
          </w:p>
          <w:p w14:paraId="0083E17D" w14:textId="77777777" w:rsidR="00345175" w:rsidRPr="00A51C6E" w:rsidRDefault="00345175" w:rsidP="00840857">
            <w:pPr>
              <w:pStyle w:val="HTMLBody"/>
              <w:spacing w:before="120" w:after="120"/>
              <w:rPr>
                <w:rFonts w:cs="Arial"/>
                <w:bCs/>
                <w:sz w:val="22"/>
                <w:szCs w:val="22"/>
              </w:rPr>
            </w:pPr>
          </w:p>
        </w:tc>
      </w:tr>
      <w:tr w:rsidR="00345175" w14:paraId="4F378760" w14:textId="77777777" w:rsidTr="00840857">
        <w:tc>
          <w:tcPr>
            <w:tcW w:w="5405" w:type="dxa"/>
            <w:gridSpan w:val="4"/>
          </w:tcPr>
          <w:p w14:paraId="427CC1D0" w14:textId="77777777" w:rsidR="00345175" w:rsidRPr="00A51C6E" w:rsidRDefault="00345175" w:rsidP="00840857">
            <w:pPr>
              <w:pStyle w:val="HTMLBody"/>
              <w:spacing w:before="120" w:after="120"/>
              <w:rPr>
                <w:rFonts w:cs="Arial"/>
                <w:bCs/>
                <w:sz w:val="22"/>
                <w:szCs w:val="22"/>
              </w:rPr>
            </w:pPr>
            <w:r w:rsidRPr="00A51C6E">
              <w:rPr>
                <w:rFonts w:cs="Arial"/>
                <w:bCs/>
                <w:sz w:val="22"/>
                <w:szCs w:val="22"/>
              </w:rPr>
              <w:t>Referee name:</w:t>
            </w:r>
          </w:p>
        </w:tc>
        <w:tc>
          <w:tcPr>
            <w:tcW w:w="5051" w:type="dxa"/>
          </w:tcPr>
          <w:p w14:paraId="47241B49" w14:textId="77777777" w:rsidR="00345175" w:rsidRPr="00A51C6E" w:rsidRDefault="00345175" w:rsidP="00840857">
            <w:pPr>
              <w:pStyle w:val="HTMLBody"/>
              <w:spacing w:before="120" w:after="12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Referee e</w:t>
            </w:r>
            <w:r w:rsidRPr="00A51C6E">
              <w:rPr>
                <w:rFonts w:cs="Arial"/>
                <w:bCs/>
                <w:sz w:val="22"/>
                <w:szCs w:val="22"/>
              </w:rPr>
              <w:t>mail:</w:t>
            </w:r>
          </w:p>
        </w:tc>
      </w:tr>
      <w:tr w:rsidR="00345175" w14:paraId="411DC5B5" w14:textId="77777777" w:rsidTr="00840857">
        <w:tc>
          <w:tcPr>
            <w:tcW w:w="2943" w:type="dxa"/>
            <w:gridSpan w:val="2"/>
            <w:tcBorders>
              <w:right w:val="nil"/>
            </w:tcBorders>
          </w:tcPr>
          <w:p w14:paraId="20514F22" w14:textId="77777777" w:rsidR="00345175" w:rsidRDefault="00345175" w:rsidP="00840857">
            <w:pPr>
              <w:pStyle w:val="HTMLBody"/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Documents</w:t>
            </w:r>
            <w:r w:rsidRPr="009D3DA9">
              <w:rPr>
                <w:rFonts w:cs="Arial"/>
                <w:b/>
                <w:bCs/>
                <w:sz w:val="22"/>
                <w:szCs w:val="22"/>
              </w:rPr>
              <w:t xml:space="preserve"> must be provided</w:t>
            </w:r>
            <w:r>
              <w:rPr>
                <w:rFonts w:cs="Arial"/>
                <w:b/>
                <w:bCs/>
                <w:sz w:val="22"/>
                <w:szCs w:val="22"/>
              </w:rPr>
              <w:t>/attached</w:t>
            </w:r>
          </w:p>
          <w:p w14:paraId="6A559C59" w14:textId="77777777" w:rsidR="00345175" w:rsidRPr="008A2211" w:rsidRDefault="00345175" w:rsidP="00840857">
            <w:pPr>
              <w:pStyle w:val="HTMLBody"/>
              <w:spacing w:before="120" w:after="120"/>
              <w:rPr>
                <w:rFonts w:cs="Arial"/>
                <w:b/>
                <w:bCs/>
                <w:i/>
                <w:sz w:val="22"/>
                <w:szCs w:val="22"/>
              </w:rPr>
            </w:pPr>
            <w:r w:rsidRPr="008A2211">
              <w:rPr>
                <w:rFonts w:cs="Arial"/>
                <w:b/>
                <w:bCs/>
                <w:i/>
                <w:sz w:val="22"/>
                <w:szCs w:val="22"/>
              </w:rPr>
              <w:t xml:space="preserve">(please tick to confirm): </w:t>
            </w:r>
          </w:p>
        </w:tc>
        <w:tc>
          <w:tcPr>
            <w:tcW w:w="7513" w:type="dxa"/>
            <w:gridSpan w:val="3"/>
            <w:tcBorders>
              <w:left w:val="nil"/>
            </w:tcBorders>
          </w:tcPr>
          <w:p w14:paraId="715BE9BB" w14:textId="77777777" w:rsidR="00345175" w:rsidRDefault="00345175" w:rsidP="00840857">
            <w:pPr>
              <w:pStyle w:val="HTMLBody"/>
              <w:spacing w:before="120" w:after="120"/>
              <w:rPr>
                <w:rFonts w:cs="Arial"/>
                <w:bCs/>
                <w:sz w:val="22"/>
                <w:szCs w:val="22"/>
              </w:rPr>
            </w:pPr>
            <w:r w:rsidRPr="009D3DA9">
              <w:rPr>
                <w:rFonts w:cs="Arial"/>
                <w:bCs/>
                <w:sz w:val="36"/>
                <w:szCs w:val="36"/>
              </w:rPr>
              <w:sym w:font="Wingdings 2" w:char="F030"/>
            </w:r>
            <w:r w:rsidRPr="009D3DA9">
              <w:rPr>
                <w:rFonts w:cs="Arial"/>
                <w:bCs/>
                <w:sz w:val="36"/>
                <w:szCs w:val="36"/>
              </w:rPr>
              <w:t xml:space="preserve"> </w:t>
            </w:r>
            <w:r>
              <w:rPr>
                <w:rFonts w:cs="Arial"/>
                <w:bCs/>
                <w:i/>
                <w:sz w:val="22"/>
                <w:szCs w:val="22"/>
              </w:rPr>
              <w:t>Degree t</w:t>
            </w:r>
            <w:r w:rsidRPr="00A51C6E">
              <w:rPr>
                <w:rFonts w:cs="Arial"/>
                <w:bCs/>
                <w:i/>
                <w:sz w:val="22"/>
                <w:szCs w:val="22"/>
              </w:rPr>
              <w:t xml:space="preserve">ranscript of marks to date </w:t>
            </w:r>
          </w:p>
          <w:p w14:paraId="6E229E3F" w14:textId="77777777" w:rsidR="00345175" w:rsidRPr="00A51C6E" w:rsidRDefault="00345175" w:rsidP="00840857">
            <w:pPr>
              <w:pStyle w:val="HTMLBody"/>
              <w:spacing w:before="120" w:after="120"/>
              <w:rPr>
                <w:rFonts w:cs="Arial"/>
                <w:bCs/>
                <w:i/>
                <w:sz w:val="22"/>
                <w:szCs w:val="22"/>
              </w:rPr>
            </w:pPr>
          </w:p>
        </w:tc>
      </w:tr>
      <w:tr w:rsidR="00345175" w14:paraId="38DF21E6" w14:textId="77777777" w:rsidTr="00840857">
        <w:tc>
          <w:tcPr>
            <w:tcW w:w="5405" w:type="dxa"/>
            <w:gridSpan w:val="4"/>
          </w:tcPr>
          <w:p w14:paraId="2E367D1B" w14:textId="77777777" w:rsidR="00345175" w:rsidRPr="00A51C6E" w:rsidRDefault="00345175" w:rsidP="00840857">
            <w:pPr>
              <w:pStyle w:val="HTMLBody"/>
              <w:spacing w:before="240" w:after="240"/>
              <w:rPr>
                <w:rFonts w:cs="Arial"/>
                <w:bCs/>
                <w:sz w:val="22"/>
                <w:szCs w:val="22"/>
              </w:rPr>
            </w:pPr>
            <w:r w:rsidRPr="00A51C6E">
              <w:rPr>
                <w:rFonts w:cs="Arial"/>
                <w:bCs/>
                <w:sz w:val="22"/>
                <w:szCs w:val="22"/>
              </w:rPr>
              <w:t xml:space="preserve">Signed: </w:t>
            </w:r>
          </w:p>
        </w:tc>
        <w:tc>
          <w:tcPr>
            <w:tcW w:w="5051" w:type="dxa"/>
          </w:tcPr>
          <w:p w14:paraId="7B6A522A" w14:textId="77777777" w:rsidR="00345175" w:rsidRPr="00A51C6E" w:rsidRDefault="00345175" w:rsidP="00840857">
            <w:pPr>
              <w:pStyle w:val="HTMLBody"/>
              <w:spacing w:before="240" w:after="240"/>
              <w:rPr>
                <w:rFonts w:cs="Arial"/>
                <w:bCs/>
                <w:sz w:val="22"/>
                <w:szCs w:val="22"/>
              </w:rPr>
            </w:pPr>
            <w:r w:rsidRPr="00A51C6E">
              <w:rPr>
                <w:rFonts w:cs="Arial"/>
                <w:bCs/>
                <w:sz w:val="22"/>
                <w:szCs w:val="22"/>
              </w:rPr>
              <w:t>Date:</w:t>
            </w:r>
          </w:p>
        </w:tc>
      </w:tr>
    </w:tbl>
    <w:p w14:paraId="63244C25" w14:textId="08BB4C8B" w:rsidR="005B0D14" w:rsidRDefault="00345175" w:rsidP="00345175">
      <w:pPr>
        <w:jc w:val="center"/>
        <w:rPr>
          <w:rFonts w:eastAsiaTheme="majorEastAsia"/>
        </w:rPr>
      </w:pPr>
      <w:r w:rsidRPr="007E6EFF">
        <w:rPr>
          <w:rFonts w:cs="Arial"/>
          <w:b/>
          <w:bCs/>
        </w:rPr>
        <w:t xml:space="preserve">Application deadline: 5pm on </w:t>
      </w:r>
      <w:r w:rsidR="0023049B">
        <w:rPr>
          <w:rFonts w:cs="Arial"/>
          <w:b/>
          <w:bCs/>
        </w:rPr>
        <w:t>Monday 8</w:t>
      </w:r>
      <w:r w:rsidR="0023049B" w:rsidRPr="0023049B">
        <w:rPr>
          <w:rFonts w:cs="Arial"/>
          <w:b/>
          <w:bCs/>
          <w:vertAlign w:val="superscript"/>
        </w:rPr>
        <w:t>th</w:t>
      </w:r>
      <w:r w:rsidR="0023049B">
        <w:rPr>
          <w:rFonts w:cs="Arial"/>
          <w:b/>
          <w:bCs/>
        </w:rPr>
        <w:t xml:space="preserve"> May 2017</w:t>
      </w:r>
      <w:r w:rsidRPr="007E6EFF">
        <w:rPr>
          <w:rFonts w:cs="Arial"/>
          <w:b/>
          <w:bCs/>
        </w:rPr>
        <w:t xml:space="preserve">, by email, with supporting documents to: </w:t>
      </w:r>
      <w:hyperlink r:id="rId9" w:history="1">
        <w:r w:rsidRPr="006A7372">
          <w:rPr>
            <w:rStyle w:val="Hyperlink"/>
            <w:rFonts w:eastAsiaTheme="majorEastAsia"/>
          </w:rPr>
          <w:t>n.a.d.richards@leeds.ac.uk</w:t>
        </w:r>
      </w:hyperlink>
      <w:r>
        <w:rPr>
          <w:rFonts w:eastAsiaTheme="majorEastAsia"/>
        </w:rPr>
        <w:t xml:space="preserve"> </w:t>
      </w:r>
    </w:p>
    <w:p w14:paraId="028A0E3F" w14:textId="77777777" w:rsidR="00345175" w:rsidRDefault="00345175" w:rsidP="00345175">
      <w:pPr>
        <w:jc w:val="center"/>
        <w:rPr>
          <w:rFonts w:eastAsiaTheme="majorEastAsia"/>
        </w:rPr>
      </w:pPr>
    </w:p>
    <w:p w14:paraId="05514275" w14:textId="77777777" w:rsidR="00345175" w:rsidRDefault="00345175" w:rsidP="00345175">
      <w:pPr>
        <w:jc w:val="center"/>
        <w:rPr>
          <w:rFonts w:eastAsiaTheme="majorEastAsia"/>
        </w:rPr>
      </w:pPr>
    </w:p>
    <w:p w14:paraId="196F457F" w14:textId="77777777" w:rsidR="00345175" w:rsidRDefault="00345175" w:rsidP="00345175">
      <w:pPr>
        <w:jc w:val="center"/>
        <w:rPr>
          <w:rFonts w:eastAsiaTheme="majorEastAsia"/>
        </w:rPr>
      </w:pPr>
    </w:p>
    <w:p w14:paraId="5CC9CC14" w14:textId="77777777" w:rsidR="00345175" w:rsidRDefault="00345175" w:rsidP="00345175">
      <w:pPr>
        <w:jc w:val="center"/>
        <w:rPr>
          <w:rFonts w:eastAsiaTheme="majorEastAsia"/>
        </w:rPr>
      </w:pPr>
    </w:p>
    <w:p w14:paraId="44A6F9A3" w14:textId="77777777" w:rsidR="00345175" w:rsidRDefault="00345175" w:rsidP="00345175">
      <w:pPr>
        <w:pStyle w:val="HTMLBody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NERC REP Notes for Guidance</w:t>
      </w:r>
    </w:p>
    <w:p w14:paraId="54C3C69E" w14:textId="77777777" w:rsidR="00345175" w:rsidRDefault="00345175" w:rsidP="00345175">
      <w:pPr>
        <w:pStyle w:val="HTMLBody"/>
        <w:rPr>
          <w:rFonts w:cs="Arial"/>
          <w:b/>
          <w:bCs/>
          <w:sz w:val="28"/>
        </w:rPr>
      </w:pPr>
    </w:p>
    <w:p w14:paraId="75A78485" w14:textId="77777777" w:rsidR="00345175" w:rsidRDefault="00345175" w:rsidP="00345175">
      <w:pPr>
        <w:pStyle w:val="HTMLBody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The scheme has been introduced to address a recognized shortage of individuals with quantitative skills coming into environmental science and to encourage more of these individuals to consider a career in environmental research.  </w:t>
      </w:r>
    </w:p>
    <w:p w14:paraId="3693DC73" w14:textId="77777777" w:rsidR="00345175" w:rsidRDefault="00345175" w:rsidP="00345175">
      <w:pPr>
        <w:pStyle w:val="HTMLBody"/>
        <w:rPr>
          <w:rFonts w:cs="Arial"/>
          <w:bCs/>
          <w:sz w:val="22"/>
          <w:szCs w:val="22"/>
        </w:rPr>
      </w:pPr>
    </w:p>
    <w:p w14:paraId="617D049D" w14:textId="3AA42C39" w:rsidR="00345175" w:rsidRDefault="00345175" w:rsidP="00345175">
      <w:pPr>
        <w:pStyle w:val="HTMLBody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The Leeds-York DTP has been allocated </w:t>
      </w:r>
      <w:r w:rsidR="008E64F7">
        <w:rPr>
          <w:rFonts w:cs="Arial"/>
          <w:bCs/>
          <w:sz w:val="22"/>
          <w:szCs w:val="22"/>
        </w:rPr>
        <w:t>6</w:t>
      </w:r>
      <w:bookmarkStart w:id="0" w:name="_GoBack"/>
      <w:bookmarkEnd w:id="0"/>
      <w:r>
        <w:rPr>
          <w:rFonts w:cs="Arial"/>
          <w:bCs/>
          <w:sz w:val="22"/>
          <w:szCs w:val="22"/>
        </w:rPr>
        <w:t xml:space="preserve"> </w:t>
      </w:r>
      <w:r w:rsidR="007179BD">
        <w:rPr>
          <w:rFonts w:cs="Arial"/>
          <w:bCs/>
          <w:sz w:val="22"/>
          <w:szCs w:val="22"/>
        </w:rPr>
        <w:t xml:space="preserve">placement </w:t>
      </w:r>
      <w:r>
        <w:rPr>
          <w:rFonts w:cs="Arial"/>
          <w:bCs/>
          <w:sz w:val="22"/>
          <w:szCs w:val="22"/>
        </w:rPr>
        <w:t>awards.</w:t>
      </w:r>
    </w:p>
    <w:p w14:paraId="1426D6E6" w14:textId="77777777" w:rsidR="00345175" w:rsidRDefault="00345175" w:rsidP="00345175">
      <w:pPr>
        <w:pStyle w:val="HTMLBody"/>
        <w:rPr>
          <w:rFonts w:cs="Arial"/>
          <w:bCs/>
          <w:sz w:val="22"/>
          <w:szCs w:val="22"/>
        </w:rPr>
      </w:pPr>
    </w:p>
    <w:p w14:paraId="310F038E" w14:textId="1DAE1DAE" w:rsidR="00345175" w:rsidRDefault="00345175" w:rsidP="00345175">
      <w:pPr>
        <w:pStyle w:val="HTMLBody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Each REP is for either 8 or 10 weeks during the 201</w:t>
      </w:r>
      <w:r w:rsidR="008E64F7">
        <w:rPr>
          <w:rFonts w:cs="Arial"/>
          <w:bCs/>
          <w:sz w:val="22"/>
          <w:szCs w:val="22"/>
        </w:rPr>
        <w:t>7</w:t>
      </w:r>
      <w:r>
        <w:rPr>
          <w:rFonts w:cs="Arial"/>
          <w:bCs/>
          <w:sz w:val="22"/>
          <w:szCs w:val="22"/>
        </w:rPr>
        <w:t xml:space="preserve"> summer vacation.  The value of each award is up to £2,500 to cover the minimum stipend of £200 per week to the student and a contribution of up to £500 towards research expenses during the placement.</w:t>
      </w:r>
    </w:p>
    <w:p w14:paraId="28083BCC" w14:textId="77777777" w:rsidR="00345175" w:rsidRDefault="00345175" w:rsidP="00345175">
      <w:pPr>
        <w:pStyle w:val="HTMLBody"/>
        <w:rPr>
          <w:rFonts w:cs="Arial"/>
          <w:bCs/>
          <w:sz w:val="22"/>
          <w:szCs w:val="22"/>
        </w:rPr>
      </w:pPr>
    </w:p>
    <w:p w14:paraId="5EEAD973" w14:textId="77777777" w:rsidR="00345175" w:rsidRDefault="00345175" w:rsidP="00345175">
      <w:pPr>
        <w:pStyle w:val="HTMLBody"/>
        <w:rPr>
          <w:rFonts w:cs="Arial"/>
          <w:b/>
          <w:bCs/>
          <w:sz w:val="22"/>
          <w:szCs w:val="22"/>
        </w:rPr>
      </w:pPr>
      <w:r w:rsidRPr="00B30BF5">
        <w:rPr>
          <w:rFonts w:cs="Arial"/>
          <w:b/>
          <w:bCs/>
          <w:sz w:val="22"/>
          <w:szCs w:val="22"/>
        </w:rPr>
        <w:t>Student Eligibility</w:t>
      </w:r>
    </w:p>
    <w:p w14:paraId="72A4F088" w14:textId="77777777" w:rsidR="00345175" w:rsidRDefault="00345175" w:rsidP="00345175">
      <w:pPr>
        <w:pStyle w:val="HTMLBody"/>
        <w:rPr>
          <w:rFonts w:cs="Arial"/>
          <w:b/>
          <w:bCs/>
          <w:sz w:val="22"/>
          <w:szCs w:val="22"/>
        </w:rPr>
      </w:pPr>
    </w:p>
    <w:p w14:paraId="3CAC96DB" w14:textId="77777777" w:rsidR="00345175" w:rsidRDefault="00345175" w:rsidP="00345175">
      <w:pPr>
        <w:pStyle w:val="HTMLBody"/>
        <w:rPr>
          <w:rFonts w:cs="Arial"/>
          <w:bCs/>
          <w:sz w:val="22"/>
          <w:szCs w:val="22"/>
        </w:rPr>
      </w:pPr>
      <w:r w:rsidRPr="005A032E">
        <w:rPr>
          <w:rFonts w:cs="Arial"/>
          <w:b/>
          <w:bCs/>
          <w:sz w:val="22"/>
          <w:szCs w:val="22"/>
        </w:rPr>
        <w:t>A</w:t>
      </w:r>
      <w:r>
        <w:rPr>
          <w:rFonts w:cs="Arial"/>
          <w:b/>
          <w:bCs/>
          <w:sz w:val="22"/>
          <w:szCs w:val="22"/>
        </w:rPr>
        <w:t>LL</w:t>
      </w:r>
      <w:r>
        <w:rPr>
          <w:rFonts w:cs="Arial"/>
          <w:bCs/>
          <w:sz w:val="22"/>
          <w:szCs w:val="22"/>
        </w:rPr>
        <w:t xml:space="preserve"> of the following criteria must be met by the student:</w:t>
      </w:r>
    </w:p>
    <w:p w14:paraId="4424165E" w14:textId="77777777" w:rsidR="00345175" w:rsidRDefault="00345175" w:rsidP="00345175">
      <w:pPr>
        <w:pStyle w:val="HTMLBody"/>
        <w:rPr>
          <w:rFonts w:cs="Arial"/>
          <w:bCs/>
          <w:sz w:val="22"/>
          <w:szCs w:val="22"/>
        </w:rPr>
      </w:pPr>
    </w:p>
    <w:p w14:paraId="02B52898" w14:textId="77777777" w:rsidR="0023049B" w:rsidRDefault="0023049B" w:rsidP="0023049B">
      <w:pPr>
        <w:pStyle w:val="Default"/>
      </w:pPr>
    </w:p>
    <w:p w14:paraId="7AE307A3" w14:textId="77777777" w:rsidR="0023049B" w:rsidRPr="0023049B" w:rsidRDefault="0023049B" w:rsidP="0023049B">
      <w:pPr>
        <w:pStyle w:val="HTMLBody"/>
        <w:numPr>
          <w:ilvl w:val="0"/>
          <w:numId w:val="12"/>
        </w:numPr>
        <w:rPr>
          <w:rFonts w:cs="Arial"/>
          <w:bCs/>
          <w:sz w:val="22"/>
          <w:szCs w:val="22"/>
        </w:rPr>
      </w:pPr>
      <w:r w:rsidRPr="0023049B">
        <w:rPr>
          <w:rFonts w:cs="Arial"/>
          <w:bCs/>
          <w:sz w:val="22"/>
          <w:szCs w:val="22"/>
        </w:rPr>
        <w:t xml:space="preserve">Be studying for an undergraduate degree in a quantitative discipline outside of NERC’s </w:t>
      </w:r>
    </w:p>
    <w:p w14:paraId="72A8FB4C" w14:textId="77777777" w:rsidR="0023049B" w:rsidRPr="0023049B" w:rsidRDefault="0023049B" w:rsidP="0023049B">
      <w:pPr>
        <w:pStyle w:val="HTMLBody"/>
        <w:numPr>
          <w:ilvl w:val="0"/>
          <w:numId w:val="12"/>
        </w:numPr>
        <w:rPr>
          <w:rFonts w:cs="Arial"/>
          <w:bCs/>
          <w:sz w:val="22"/>
          <w:szCs w:val="22"/>
        </w:rPr>
      </w:pPr>
      <w:proofErr w:type="gramStart"/>
      <w:r w:rsidRPr="0023049B">
        <w:rPr>
          <w:rFonts w:cs="Arial"/>
          <w:bCs/>
          <w:sz w:val="22"/>
          <w:szCs w:val="22"/>
        </w:rPr>
        <w:t>scientific</w:t>
      </w:r>
      <w:proofErr w:type="gramEnd"/>
      <w:r w:rsidRPr="0023049B">
        <w:rPr>
          <w:rFonts w:cs="Arial"/>
          <w:bCs/>
          <w:sz w:val="22"/>
          <w:szCs w:val="22"/>
        </w:rPr>
        <w:t xml:space="preserve"> remit (e.g. mathematics, statistics, computing, engineering, physics). </w:t>
      </w:r>
    </w:p>
    <w:p w14:paraId="7FB43FC4" w14:textId="75FE473B" w:rsidR="0023049B" w:rsidRPr="0023049B" w:rsidRDefault="0023049B" w:rsidP="0023049B">
      <w:pPr>
        <w:pStyle w:val="HTMLBody"/>
        <w:numPr>
          <w:ilvl w:val="0"/>
          <w:numId w:val="12"/>
        </w:numPr>
        <w:rPr>
          <w:rFonts w:cs="Arial"/>
          <w:bCs/>
          <w:sz w:val="22"/>
          <w:szCs w:val="22"/>
        </w:rPr>
      </w:pPr>
      <w:r w:rsidRPr="0023049B">
        <w:rPr>
          <w:rFonts w:cs="Arial"/>
          <w:bCs/>
          <w:sz w:val="22"/>
          <w:szCs w:val="22"/>
        </w:rPr>
        <w:t xml:space="preserve">Be applying for a placement in a different department to their undergraduate degree. </w:t>
      </w:r>
    </w:p>
    <w:p w14:paraId="40FF42B5" w14:textId="36FF8CC2" w:rsidR="0023049B" w:rsidRPr="0023049B" w:rsidRDefault="0023049B" w:rsidP="0023049B">
      <w:pPr>
        <w:pStyle w:val="HTMLBody"/>
        <w:numPr>
          <w:ilvl w:val="0"/>
          <w:numId w:val="12"/>
        </w:numPr>
        <w:rPr>
          <w:rFonts w:cs="Arial"/>
          <w:bCs/>
          <w:sz w:val="22"/>
          <w:szCs w:val="22"/>
        </w:rPr>
      </w:pPr>
      <w:r w:rsidRPr="0023049B">
        <w:rPr>
          <w:rFonts w:cs="Arial"/>
          <w:bCs/>
          <w:sz w:val="22"/>
          <w:szCs w:val="22"/>
        </w:rPr>
        <w:t xml:space="preserve">Be undertaking their first undergraduate degree studies (or integrated Masters). </w:t>
      </w:r>
    </w:p>
    <w:p w14:paraId="1BAEE103" w14:textId="04C7BEBB" w:rsidR="0023049B" w:rsidRPr="0023049B" w:rsidRDefault="0023049B" w:rsidP="0023049B">
      <w:pPr>
        <w:pStyle w:val="HTMLBody"/>
        <w:numPr>
          <w:ilvl w:val="0"/>
          <w:numId w:val="12"/>
        </w:numPr>
        <w:rPr>
          <w:rFonts w:cs="Arial"/>
          <w:bCs/>
          <w:sz w:val="22"/>
          <w:szCs w:val="22"/>
        </w:rPr>
      </w:pPr>
      <w:r w:rsidRPr="0023049B">
        <w:rPr>
          <w:rFonts w:cs="Arial"/>
          <w:bCs/>
          <w:sz w:val="22"/>
          <w:szCs w:val="22"/>
        </w:rPr>
        <w:t xml:space="preserve">Be expected to obtain a first or upper second class UK honours degree. </w:t>
      </w:r>
    </w:p>
    <w:p w14:paraId="1EFAFFF7" w14:textId="7DECADA6" w:rsidR="0023049B" w:rsidRPr="0023049B" w:rsidRDefault="0023049B" w:rsidP="0023049B">
      <w:pPr>
        <w:pStyle w:val="HTMLBody"/>
        <w:numPr>
          <w:ilvl w:val="0"/>
          <w:numId w:val="12"/>
        </w:numPr>
        <w:rPr>
          <w:rFonts w:cs="Arial"/>
          <w:bCs/>
          <w:sz w:val="22"/>
          <w:szCs w:val="22"/>
        </w:rPr>
      </w:pPr>
      <w:r w:rsidRPr="0023049B">
        <w:rPr>
          <w:rFonts w:cs="Arial"/>
          <w:bCs/>
          <w:sz w:val="22"/>
          <w:szCs w:val="22"/>
        </w:rPr>
        <w:t xml:space="preserve">Be eligible for subsequent NERC PhD funding (i.e. UK, EU or right to remain in the UK). </w:t>
      </w:r>
    </w:p>
    <w:p w14:paraId="4D6AEB73" w14:textId="77777777" w:rsidR="00345175" w:rsidRDefault="00345175" w:rsidP="008E64F7">
      <w:pPr>
        <w:pStyle w:val="HTMLBody"/>
        <w:rPr>
          <w:rFonts w:cs="Arial"/>
          <w:bCs/>
          <w:sz w:val="22"/>
          <w:szCs w:val="22"/>
        </w:rPr>
      </w:pPr>
    </w:p>
    <w:p w14:paraId="19D7766B" w14:textId="77777777" w:rsidR="00345175" w:rsidRPr="00BD1AD9" w:rsidRDefault="00345175" w:rsidP="00345175">
      <w:pPr>
        <w:pStyle w:val="HTMLBody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Reporting</w:t>
      </w:r>
    </w:p>
    <w:p w14:paraId="79E69FF7" w14:textId="77777777" w:rsidR="00345175" w:rsidRDefault="00345175" w:rsidP="00345175">
      <w:pPr>
        <w:pStyle w:val="HTMLBody"/>
        <w:rPr>
          <w:rFonts w:cs="Arial"/>
          <w:bCs/>
          <w:sz w:val="22"/>
          <w:szCs w:val="22"/>
        </w:rPr>
      </w:pPr>
    </w:p>
    <w:p w14:paraId="1F93B04F" w14:textId="427CA768" w:rsidR="00345175" w:rsidRDefault="00345175" w:rsidP="00345175">
      <w:pPr>
        <w:pStyle w:val="HTMLBody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The student and supervisor will be required to submit a brief report on the outcome of the bursary to NERC by 31 October 201</w:t>
      </w:r>
      <w:r w:rsidR="007D5EFF">
        <w:rPr>
          <w:rFonts w:cs="Arial"/>
          <w:bCs/>
          <w:sz w:val="22"/>
          <w:szCs w:val="22"/>
        </w:rPr>
        <w:t>7</w:t>
      </w:r>
      <w:r>
        <w:rPr>
          <w:rFonts w:cs="Arial"/>
          <w:bCs/>
          <w:sz w:val="22"/>
          <w:szCs w:val="22"/>
        </w:rPr>
        <w:t xml:space="preserve">.  </w:t>
      </w:r>
    </w:p>
    <w:p w14:paraId="7FDF77A0" w14:textId="77777777" w:rsidR="00345175" w:rsidRPr="002A237B" w:rsidRDefault="00345175" w:rsidP="00345175">
      <w:pPr>
        <w:jc w:val="center"/>
      </w:pPr>
    </w:p>
    <w:sectPr w:rsidR="00345175" w:rsidRPr="002A237B" w:rsidSect="00C43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790CE7"/>
    <w:multiLevelType w:val="hybridMultilevel"/>
    <w:tmpl w:val="4FD06B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51681"/>
    <w:multiLevelType w:val="hybridMultilevel"/>
    <w:tmpl w:val="C52A56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24E00"/>
    <w:multiLevelType w:val="hybridMultilevel"/>
    <w:tmpl w:val="FE1E6E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75"/>
    <w:rsid w:val="000A395C"/>
    <w:rsid w:val="001C2F45"/>
    <w:rsid w:val="0023049B"/>
    <w:rsid w:val="00273123"/>
    <w:rsid w:val="002A237B"/>
    <w:rsid w:val="00330467"/>
    <w:rsid w:val="003400F1"/>
    <w:rsid w:val="00345175"/>
    <w:rsid w:val="00416AA0"/>
    <w:rsid w:val="0056264E"/>
    <w:rsid w:val="005B0D14"/>
    <w:rsid w:val="005C161B"/>
    <w:rsid w:val="005C74B4"/>
    <w:rsid w:val="006422C8"/>
    <w:rsid w:val="006F163E"/>
    <w:rsid w:val="007179BD"/>
    <w:rsid w:val="007D5EFF"/>
    <w:rsid w:val="00873D7B"/>
    <w:rsid w:val="00880119"/>
    <w:rsid w:val="00890E90"/>
    <w:rsid w:val="008E64F7"/>
    <w:rsid w:val="0091059B"/>
    <w:rsid w:val="00930117"/>
    <w:rsid w:val="00A36CF5"/>
    <w:rsid w:val="00AD1B4C"/>
    <w:rsid w:val="00AD3173"/>
    <w:rsid w:val="00AF35CA"/>
    <w:rsid w:val="00B23E4E"/>
    <w:rsid w:val="00B3772F"/>
    <w:rsid w:val="00B73992"/>
    <w:rsid w:val="00B7564E"/>
    <w:rsid w:val="00BF7C01"/>
    <w:rsid w:val="00C43089"/>
    <w:rsid w:val="00CA19CD"/>
    <w:rsid w:val="00D00D33"/>
    <w:rsid w:val="00DB1496"/>
    <w:rsid w:val="00E057DF"/>
    <w:rsid w:val="00E209F2"/>
    <w:rsid w:val="00EB66B1"/>
    <w:rsid w:val="00F367F1"/>
    <w:rsid w:val="00F419B2"/>
    <w:rsid w:val="00F6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58C7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17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paragraph" w:customStyle="1" w:styleId="HTMLBody">
    <w:name w:val="HTML Body"/>
    <w:rsid w:val="00345175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3451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74B4"/>
    <w:rPr>
      <w:color w:val="800080" w:themeColor="followedHyperlink"/>
      <w:u w:val="single"/>
    </w:rPr>
  </w:style>
  <w:style w:type="paragraph" w:customStyle="1" w:styleId="Default">
    <w:name w:val="Default"/>
    <w:rsid w:val="0023049B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upload.wikimedia.org/wikipedia/en/b/b8/Leeds_University_logo.sv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.a.d.richards@leed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Richards</dc:creator>
  <cp:lastModifiedBy>Nigel Richards</cp:lastModifiedBy>
  <cp:revision>8</cp:revision>
  <dcterms:created xsi:type="dcterms:W3CDTF">2015-03-25T10:18:00Z</dcterms:created>
  <dcterms:modified xsi:type="dcterms:W3CDTF">2017-04-07T09:58:00Z</dcterms:modified>
</cp:coreProperties>
</file>